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F37B3" w14:textId="392E86B8" w:rsidR="00C621CB" w:rsidRDefault="00AB6926">
      <w:r>
        <w:rPr>
          <w:noProof/>
        </w:rPr>
        <w:drawing>
          <wp:inline distT="0" distB="0" distL="0" distR="0" wp14:anchorId="31DC4D25" wp14:editId="04CA4E13">
            <wp:extent cx="5612130" cy="2497455"/>
            <wp:effectExtent l="0" t="0" r="7620" b="0"/>
            <wp:docPr id="882997033" name="Imagen 2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997033" name="Imagen 2" descr="Interfaz de usuario gráfica, Aplicación&#10;&#10;El contenido generado por IA puede ser incorrec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4904DD" wp14:editId="30032C61">
            <wp:extent cx="5612130" cy="2522220"/>
            <wp:effectExtent l="0" t="0" r="7620" b="0"/>
            <wp:docPr id="1211352846" name="Imagen 3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352846" name="Imagen 3" descr="Interfaz de usuario gráfica, Aplicación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2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56F6BB7" wp14:editId="48F311EA">
            <wp:extent cx="5612130" cy="2647950"/>
            <wp:effectExtent l="0" t="0" r="7620" b="0"/>
            <wp:docPr id="393010194" name="Imagen 4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010194" name="Imagen 4" descr="Interfaz de usuario gráfica, Aplicación&#10;&#10;El contenido generado por IA puede ser incorrec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21CB">
        <w:rPr>
          <w:noProof/>
        </w:rPr>
        <mc:AlternateContent>
          <mc:Choice Requires="wps">
            <w:drawing>
              <wp:inline distT="0" distB="0" distL="0" distR="0" wp14:anchorId="72272A18" wp14:editId="17B68591">
                <wp:extent cx="307340" cy="307340"/>
                <wp:effectExtent l="0" t="0" r="0" b="0"/>
                <wp:docPr id="27437026" name="Rectángu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0A9432" id="Rectángulo 4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XrN0gEAAJ4DAAAOAAAAZHJzL2Uyb0RvYy54bWysU9uO0zAQfUfiHyy/06TdwkLUdLXa1SKk&#10;5SItfIDr2IlF4jEzbtPy9YydblvgDfFizcU5c+b4ZHWzH3qxM0gOfC3ns1IK4zU0zre1/Pb14dVb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 w:rsidR="004D2EDA" w:rsidRPr="004D2EDA">
        <w:rPr>
          <w:noProof/>
        </w:rPr>
        <w:t xml:space="preserve"> </w:t>
      </w:r>
    </w:p>
    <w:sectPr w:rsidR="00C621CB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91674" w14:textId="77777777" w:rsidR="00485597" w:rsidRDefault="00485597" w:rsidP="00485597">
      <w:pPr>
        <w:spacing w:after="0" w:line="240" w:lineRule="auto"/>
      </w:pPr>
      <w:r>
        <w:separator/>
      </w:r>
    </w:p>
  </w:endnote>
  <w:endnote w:type="continuationSeparator" w:id="0">
    <w:p w14:paraId="2CBCDED5" w14:textId="77777777" w:rsidR="00485597" w:rsidRDefault="00485597" w:rsidP="0048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20B8" w14:textId="77777777" w:rsidR="00485597" w:rsidRDefault="00485597" w:rsidP="00485597">
      <w:pPr>
        <w:spacing w:after="0" w:line="240" w:lineRule="auto"/>
      </w:pPr>
      <w:r>
        <w:separator/>
      </w:r>
    </w:p>
  </w:footnote>
  <w:footnote w:type="continuationSeparator" w:id="0">
    <w:p w14:paraId="32464C13" w14:textId="77777777" w:rsidR="00485597" w:rsidRDefault="00485597" w:rsidP="00485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C6A81" w14:textId="3BD96D27" w:rsidR="00485597" w:rsidRPr="00485597" w:rsidRDefault="00E63A91" w:rsidP="00485597">
    <w:pPr>
      <w:pStyle w:val="Encabezado"/>
    </w:pPr>
    <w:r>
      <w:rPr>
        <w:lang w:val="es-MX"/>
      </w:rPr>
      <w:t xml:space="preserve">VERIFICACIÓN </w:t>
    </w:r>
    <w:r w:rsidR="00485597">
      <w:rPr>
        <w:lang w:val="es-MX"/>
      </w:rPr>
      <w:t xml:space="preserve">PROYECTO </w:t>
    </w:r>
    <w:r w:rsidR="00485597" w:rsidRPr="00485597">
      <w:rPr>
        <w:lang w:val="es-419"/>
      </w:rPr>
      <w:t>2025-11-9303-1046-P1990 Norma: Atender clientes de acuerdo con procedimiento de servicio y normativa 210601020</w:t>
    </w:r>
    <w:r w:rsidR="00485597" w:rsidRPr="00485597">
      <w:t> </w:t>
    </w:r>
  </w:p>
  <w:p w14:paraId="585EB246" w14:textId="77777777" w:rsidR="00485597" w:rsidRPr="00485597" w:rsidRDefault="00485597" w:rsidP="00485597">
    <w:pPr>
      <w:pStyle w:val="Encabezado"/>
    </w:pPr>
    <w:r w:rsidRPr="00485597">
      <w:rPr>
        <w:lang w:val="es-419"/>
      </w:rPr>
      <w:t>2025-11-9303-1046-P1990 Norma Tramitar requerimientos del usuario de acuerdo con procedimiento técnico y protocolo de servicio 260102029</w:t>
    </w:r>
    <w:r w:rsidRPr="00485597">
      <w:t> </w:t>
    </w:r>
  </w:p>
  <w:p w14:paraId="64C57675" w14:textId="43EA1859" w:rsidR="00485597" w:rsidRPr="00485597" w:rsidRDefault="00485597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597"/>
    <w:rsid w:val="003129D1"/>
    <w:rsid w:val="003D49B0"/>
    <w:rsid w:val="00485597"/>
    <w:rsid w:val="004D2EDA"/>
    <w:rsid w:val="00992E54"/>
    <w:rsid w:val="00AB6926"/>
    <w:rsid w:val="00C36478"/>
    <w:rsid w:val="00C621CB"/>
    <w:rsid w:val="00DB6B3B"/>
    <w:rsid w:val="00E6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7CF7A4"/>
  <w15:chartTrackingRefBased/>
  <w15:docId w15:val="{7E5F2DA0-D362-48C6-AD66-82725A642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85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5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55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5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55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5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5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5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5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55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55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55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559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559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55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55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55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55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85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85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85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5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85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55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855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559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55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559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85597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855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5597"/>
  </w:style>
  <w:style w:type="paragraph" w:styleId="Piedepgina">
    <w:name w:val="footer"/>
    <w:basedOn w:val="Normal"/>
    <w:link w:val="PiedepginaCar"/>
    <w:uiPriority w:val="99"/>
    <w:unhideWhenUsed/>
    <w:rsid w:val="004855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5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5</cp:revision>
  <dcterms:created xsi:type="dcterms:W3CDTF">2025-06-17T13:49:00Z</dcterms:created>
  <dcterms:modified xsi:type="dcterms:W3CDTF">2025-07-22T13:56:00Z</dcterms:modified>
</cp:coreProperties>
</file>